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75698" w14:textId="77777777" w:rsidR="0011500D" w:rsidRPr="0011500D" w:rsidRDefault="0011500D" w:rsidP="00084E3A">
      <w:pPr>
        <w:spacing w:before="120" w:after="0" w:line="360" w:lineRule="auto"/>
        <w:rPr>
          <w:rFonts w:ascii="Arial" w:eastAsia="Times New Roman" w:hAnsi="Arial" w:cs="Arial"/>
          <w:b/>
          <w:bCs/>
          <w:sz w:val="28"/>
          <w:szCs w:val="28"/>
          <w:lang w:val="en-GB"/>
        </w:rPr>
      </w:pPr>
      <w:r w:rsidRPr="0011500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0D1CBCE" w14:textId="77777777" w:rsidR="0011500D" w:rsidRPr="0011500D" w:rsidRDefault="0011500D" w:rsidP="00084E3A">
      <w:pPr>
        <w:spacing w:before="120" w:after="0" w:line="360" w:lineRule="auto"/>
        <w:rPr>
          <w:rFonts w:ascii="Arial" w:eastAsia="Times New Roman" w:hAnsi="Arial" w:cs="Arial"/>
          <w:b/>
          <w:bCs/>
          <w:sz w:val="28"/>
          <w:szCs w:val="28"/>
          <w:lang w:val="en-GB"/>
        </w:rPr>
      </w:pPr>
      <w:r w:rsidRPr="0011500D">
        <w:rPr>
          <w:rFonts w:ascii="Arial" w:eastAsia="Times New Roman" w:hAnsi="Arial" w:cs="Arial"/>
          <w:b/>
          <w:bCs/>
          <w:sz w:val="28"/>
          <w:szCs w:val="28"/>
          <w:lang w:val="en-GB"/>
        </w:rPr>
        <w:t>For any corrections, remarks, or suggestions, kindly contact us on translate@lloc.gov.bh</w:t>
      </w:r>
    </w:p>
    <w:p w14:paraId="0B84555D" w14:textId="77777777" w:rsidR="0011500D" w:rsidRPr="0011500D" w:rsidRDefault="0011500D" w:rsidP="00084E3A">
      <w:pPr>
        <w:spacing w:before="120" w:after="0" w:line="360" w:lineRule="auto"/>
        <w:rPr>
          <w:rFonts w:ascii="Arial" w:eastAsia="Times New Roman" w:hAnsi="Arial" w:cs="Arial"/>
          <w:b/>
          <w:bCs/>
          <w:sz w:val="28"/>
          <w:szCs w:val="28"/>
          <w:lang w:val="en-GB"/>
        </w:rPr>
      </w:pPr>
      <w:r w:rsidRPr="0011500D">
        <w:rPr>
          <w:rFonts w:ascii="Arial" w:eastAsia="Times New Roman" w:hAnsi="Arial" w:cs="Arial"/>
          <w:b/>
          <w:bCs/>
          <w:sz w:val="28"/>
          <w:szCs w:val="28"/>
          <w:lang w:val="en-GB"/>
        </w:rPr>
        <w:t>Published on the website on May 2024</w:t>
      </w:r>
      <w:r w:rsidRPr="0011500D">
        <w:rPr>
          <w:rFonts w:ascii="Arial" w:eastAsia="Times New Roman" w:hAnsi="Arial" w:cs="Arial"/>
          <w:b/>
          <w:bCs/>
          <w:sz w:val="28"/>
          <w:szCs w:val="28"/>
          <w:lang w:val="en-GB"/>
        </w:rPr>
        <w:br w:type="page"/>
      </w:r>
    </w:p>
    <w:p w14:paraId="6ECB74C0" w14:textId="77777777" w:rsidR="0011500D" w:rsidRPr="0011500D" w:rsidRDefault="0011500D" w:rsidP="00084E3A">
      <w:pPr>
        <w:spacing w:before="120" w:after="0" w:line="360" w:lineRule="auto"/>
        <w:jc w:val="center"/>
        <w:rPr>
          <w:rFonts w:ascii="Arial" w:eastAsia="Times New Roman" w:hAnsi="Arial" w:cs="Arial"/>
          <w:sz w:val="28"/>
          <w:szCs w:val="28"/>
          <w:lang w:val="en-GB"/>
        </w:rPr>
      </w:pPr>
      <w:r w:rsidRPr="0011500D">
        <w:rPr>
          <w:rFonts w:ascii="Arial" w:eastAsia="Times New Roman" w:hAnsi="Arial" w:cs="Arial"/>
          <w:b/>
          <w:bCs/>
          <w:sz w:val="28"/>
          <w:szCs w:val="28"/>
          <w:lang w:val="en-GB"/>
        </w:rPr>
        <w:lastRenderedPageBreak/>
        <w:t>Law No. (9) of 2022 amending Article (1) of Legislative Decree No. (27) of 2015 regarding the Commercial Register</w:t>
      </w:r>
    </w:p>
    <w:p w14:paraId="0E4AD649"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br w:type="page"/>
      </w:r>
    </w:p>
    <w:p w14:paraId="680B795F"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We, Hamad bin Isa Al Khalifa, King of the Kingdom of Bahrain. </w:t>
      </w:r>
    </w:p>
    <w:p w14:paraId="1B3C1CF6"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Having reviewed the Constitution, </w:t>
      </w:r>
    </w:p>
    <w:p w14:paraId="6C2FCEF9"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And Legislative Decree No. (27) of 2015 regarding the Commercial Register, as amended by Legislative Decree No. (52) of 2018; </w:t>
      </w:r>
    </w:p>
    <w:p w14:paraId="01241CD9"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The Shura Council and the Council of Representatives have approved the following Law, which we have ratified and enacted: </w:t>
      </w:r>
    </w:p>
    <w:p w14:paraId="61736402"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b/>
          <w:bCs/>
          <w:sz w:val="28"/>
          <w:szCs w:val="28"/>
          <w:lang w:val="en-GB"/>
        </w:rPr>
        <w:t>Article One </w:t>
      </w:r>
    </w:p>
    <w:p w14:paraId="22D07CE4"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The definition of "Concerned Directorate" contained in Article (1) of Legislative Decree No. (27) of 2015 regarding the Commercial Register shall be replaced by the following definition: </w:t>
      </w:r>
    </w:p>
    <w:p w14:paraId="335405CE"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b/>
          <w:bCs/>
          <w:sz w:val="28"/>
          <w:szCs w:val="28"/>
          <w:lang w:val="en-GB"/>
        </w:rPr>
        <w:t>Concerned Directorate:</w:t>
      </w:r>
      <w:r w:rsidRPr="0011500D">
        <w:rPr>
          <w:rFonts w:ascii="Arial" w:eastAsia="Times New Roman" w:hAnsi="Arial" w:cs="Arial"/>
          <w:sz w:val="28"/>
          <w:szCs w:val="28"/>
          <w:lang w:val="en-GB"/>
        </w:rPr>
        <w:t> The directorate competent with the registration of traders and the notification of persons subject to the provisions of this Law, or the Bahrain Clear Company with regard to noting public and closed joint-stock companies.” </w:t>
      </w:r>
    </w:p>
    <w:p w14:paraId="396F748C"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b/>
          <w:bCs/>
          <w:sz w:val="28"/>
          <w:szCs w:val="28"/>
          <w:lang w:val="en-GB"/>
        </w:rPr>
        <w:t>Article Two </w:t>
      </w:r>
    </w:p>
    <w:p w14:paraId="03D6E7FE"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The Prime Minister and the Ministers- each within his jurisdiction- shall implement the provisions of this Law, and it shall come into force from the day following the date of its publication in the Official Gazette. </w:t>
      </w:r>
    </w:p>
    <w:p w14:paraId="668EB989"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b/>
          <w:bCs/>
          <w:sz w:val="28"/>
          <w:szCs w:val="28"/>
          <w:lang w:val="en-GB"/>
        </w:rPr>
        <w:t>King of the Kingdom of Bahrain </w:t>
      </w:r>
    </w:p>
    <w:p w14:paraId="0C70BACD"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b/>
          <w:bCs/>
          <w:sz w:val="28"/>
          <w:szCs w:val="28"/>
          <w:lang w:val="en-GB"/>
        </w:rPr>
        <w:t>Hamad bin Isa Al Khalifa </w:t>
      </w:r>
    </w:p>
    <w:p w14:paraId="5BBB11E1"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Issued at Riffa Palace: </w:t>
      </w:r>
    </w:p>
    <w:p w14:paraId="32A9C28D"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sz w:val="28"/>
          <w:szCs w:val="28"/>
          <w:lang w:val="en-GB"/>
        </w:rPr>
        <w:t>On: 20 Shaaban 1443 A.H. </w:t>
      </w:r>
    </w:p>
    <w:p w14:paraId="35995E96" w14:textId="77777777" w:rsidR="0011500D" w:rsidRPr="0011500D" w:rsidRDefault="0011500D" w:rsidP="00084E3A">
      <w:pPr>
        <w:spacing w:before="120" w:after="0" w:line="360" w:lineRule="auto"/>
        <w:rPr>
          <w:rFonts w:ascii="Arial" w:eastAsia="Times New Roman" w:hAnsi="Arial" w:cs="Arial"/>
          <w:sz w:val="28"/>
          <w:szCs w:val="28"/>
          <w:lang w:val="en-GB"/>
        </w:rPr>
      </w:pPr>
      <w:r w:rsidRPr="0011500D">
        <w:rPr>
          <w:rFonts w:ascii="Arial" w:eastAsia="Times New Roman" w:hAnsi="Arial" w:cs="Arial"/>
          <w:b/>
          <w:bCs/>
          <w:sz w:val="28"/>
          <w:szCs w:val="28"/>
          <w:lang w:val="en-GB"/>
        </w:rPr>
        <w:t>Corresponding to:</w:t>
      </w:r>
      <w:r w:rsidRPr="0011500D">
        <w:rPr>
          <w:rFonts w:ascii="Arial" w:eastAsia="Times New Roman" w:hAnsi="Arial" w:cs="Arial"/>
          <w:sz w:val="28"/>
          <w:szCs w:val="28"/>
          <w:lang w:val="en-GB"/>
        </w:rPr>
        <w:t> 23 March 2022 </w:t>
      </w:r>
    </w:p>
    <w:p w14:paraId="57CE5F48" w14:textId="77777777" w:rsidR="0011500D" w:rsidRPr="0011500D" w:rsidRDefault="0011500D" w:rsidP="00084E3A">
      <w:pPr>
        <w:spacing w:before="120" w:after="0" w:line="360" w:lineRule="auto"/>
        <w:rPr>
          <w:rFonts w:ascii="Arial" w:eastAsia="Times New Roman" w:hAnsi="Arial" w:cs="Arial"/>
          <w:b/>
          <w:bCs/>
          <w:sz w:val="28"/>
          <w:szCs w:val="28"/>
        </w:rPr>
      </w:pPr>
    </w:p>
    <w:p w14:paraId="232A2F3D" w14:textId="77777777" w:rsidR="0011500D" w:rsidRPr="0011500D" w:rsidRDefault="0011500D" w:rsidP="00084E3A">
      <w:pPr>
        <w:spacing w:before="120" w:after="0" w:line="360" w:lineRule="auto"/>
        <w:rPr>
          <w:rFonts w:ascii="Arial" w:hAnsi="Arial" w:cs="Arial"/>
          <w:sz w:val="28"/>
          <w:szCs w:val="28"/>
        </w:rPr>
      </w:pPr>
    </w:p>
    <w:sectPr w:rsidR="0011500D" w:rsidRPr="0011500D" w:rsidSect="00BF3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0D"/>
    <w:rsid w:val="000129C5"/>
    <w:rsid w:val="00084E3A"/>
    <w:rsid w:val="0011500D"/>
    <w:rsid w:val="00521F4E"/>
    <w:rsid w:val="00815AD9"/>
    <w:rsid w:val="00BF34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DF2D5"/>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2024-05-14T09:10:00Z</dcterms:created>
  <dcterms:modified xsi:type="dcterms:W3CDTF">2024-05-15T18:17:00Z</dcterms:modified>
</cp:coreProperties>
</file>